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C04" w:rsidRPr="006C15AC" w:rsidRDefault="00AC2CB9" w:rsidP="00AC2CB9">
      <w:pPr>
        <w:spacing w:afterLines="100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山东经贸职业</w:t>
      </w:r>
      <w:r w:rsidR="001F2C04" w:rsidRPr="006C15AC">
        <w:rPr>
          <w:rFonts w:hint="eastAsia"/>
          <w:b/>
          <w:sz w:val="36"/>
          <w:szCs w:val="36"/>
        </w:rPr>
        <w:t>学院</w:t>
      </w:r>
      <w:r w:rsidR="00383580">
        <w:rPr>
          <w:rFonts w:hint="eastAsia"/>
          <w:b/>
          <w:sz w:val="36"/>
          <w:szCs w:val="36"/>
        </w:rPr>
        <w:t>部分</w:t>
      </w:r>
      <w:r w:rsidR="006F71DB">
        <w:rPr>
          <w:rFonts w:hint="eastAsia"/>
          <w:b/>
          <w:sz w:val="36"/>
          <w:szCs w:val="36"/>
        </w:rPr>
        <w:t>道路</w:t>
      </w:r>
      <w:r w:rsidR="001F2C04" w:rsidRPr="006C15AC">
        <w:rPr>
          <w:rFonts w:hint="eastAsia"/>
          <w:b/>
          <w:sz w:val="36"/>
          <w:szCs w:val="36"/>
        </w:rPr>
        <w:t>路灯安装工程施工方案</w:t>
      </w:r>
    </w:p>
    <w:p w:rsidR="001F2C04" w:rsidRPr="00DC0965" w:rsidRDefault="001F2C04" w:rsidP="00F736F8">
      <w:pPr>
        <w:ind w:firstLineChars="200" w:firstLine="560"/>
        <w:rPr>
          <w:sz w:val="44"/>
          <w:szCs w:val="44"/>
        </w:rPr>
      </w:pPr>
      <w:r>
        <w:rPr>
          <w:rFonts w:hint="eastAsia"/>
          <w:sz w:val="28"/>
          <w:szCs w:val="28"/>
        </w:rPr>
        <w:t>一、</w:t>
      </w:r>
      <w:r w:rsidRPr="00DC0965">
        <w:rPr>
          <w:rFonts w:hint="eastAsia"/>
          <w:sz w:val="28"/>
          <w:szCs w:val="28"/>
        </w:rPr>
        <w:t>工程概况：</w:t>
      </w:r>
    </w:p>
    <w:p w:rsidR="00F736F8" w:rsidRDefault="00F736F8" w:rsidP="00F736F8">
      <w:pPr>
        <w:ind w:firstLineChars="200" w:firstLine="560"/>
        <w:rPr>
          <w:sz w:val="28"/>
          <w:szCs w:val="28"/>
        </w:rPr>
      </w:pPr>
      <w:r w:rsidRPr="00F736F8">
        <w:rPr>
          <w:rFonts w:hint="eastAsia"/>
          <w:sz w:val="28"/>
          <w:szCs w:val="28"/>
        </w:rPr>
        <w:t>山东经贸职业学院</w:t>
      </w:r>
      <w:r w:rsidRPr="00F736F8">
        <w:rPr>
          <w:rFonts w:hint="eastAsia"/>
          <w:sz w:val="28"/>
          <w:szCs w:val="28"/>
        </w:rPr>
        <w:t>1</w:t>
      </w:r>
      <w:r w:rsidRPr="00F736F8">
        <w:rPr>
          <w:rFonts w:hint="eastAsia"/>
          <w:sz w:val="28"/>
          <w:szCs w:val="28"/>
        </w:rPr>
        <w:t>号</w:t>
      </w:r>
      <w:proofErr w:type="gramStart"/>
      <w:r w:rsidRPr="00F736F8">
        <w:rPr>
          <w:rFonts w:hint="eastAsia"/>
          <w:sz w:val="28"/>
          <w:szCs w:val="28"/>
        </w:rPr>
        <w:t>公寓南</w:t>
      </w:r>
      <w:proofErr w:type="gramEnd"/>
      <w:r w:rsidRPr="00F736F8">
        <w:rPr>
          <w:rFonts w:hint="eastAsia"/>
          <w:sz w:val="28"/>
          <w:szCs w:val="28"/>
        </w:rPr>
        <w:t>篮球场东侧道路增添</w:t>
      </w:r>
      <w:r w:rsidR="00D00717">
        <w:rPr>
          <w:rFonts w:hint="eastAsia"/>
          <w:sz w:val="28"/>
          <w:szCs w:val="28"/>
        </w:rPr>
        <w:t>4</w:t>
      </w:r>
      <w:r w:rsidRPr="00F736F8">
        <w:rPr>
          <w:rFonts w:hint="eastAsia"/>
          <w:sz w:val="28"/>
          <w:szCs w:val="28"/>
        </w:rPr>
        <w:t>盏双臂</w:t>
      </w:r>
      <w:r w:rsidRPr="00F736F8">
        <w:rPr>
          <w:rFonts w:hint="eastAsia"/>
          <w:sz w:val="28"/>
          <w:szCs w:val="28"/>
        </w:rPr>
        <w:t>LED</w:t>
      </w:r>
      <w:r w:rsidRPr="00F736F8">
        <w:rPr>
          <w:rFonts w:hint="eastAsia"/>
          <w:sz w:val="28"/>
          <w:szCs w:val="28"/>
        </w:rPr>
        <w:t>路灯（</w:t>
      </w:r>
      <w:r w:rsidRPr="00F736F8">
        <w:rPr>
          <w:rFonts w:hint="eastAsia"/>
          <w:sz w:val="28"/>
          <w:szCs w:val="28"/>
        </w:rPr>
        <w:t>2</w:t>
      </w:r>
      <w:r w:rsidRPr="00F736F8">
        <w:rPr>
          <w:rFonts w:hint="eastAsia"/>
          <w:sz w:val="28"/>
          <w:szCs w:val="28"/>
        </w:rPr>
        <w:t>×</w:t>
      </w:r>
      <w:r w:rsidRPr="00F736F8">
        <w:rPr>
          <w:rFonts w:hint="eastAsia"/>
          <w:sz w:val="28"/>
          <w:szCs w:val="28"/>
        </w:rPr>
        <w:t>60W</w:t>
      </w:r>
      <w:r w:rsidRPr="00F736F8">
        <w:rPr>
          <w:rFonts w:hint="eastAsia"/>
          <w:sz w:val="28"/>
          <w:szCs w:val="28"/>
        </w:rPr>
        <w:t>），安装高度</w:t>
      </w:r>
      <w:r w:rsidRPr="002474B8">
        <w:rPr>
          <w:rFonts w:hint="eastAsia"/>
          <w:sz w:val="28"/>
          <w:szCs w:val="28"/>
        </w:rPr>
        <w:t>H=</w:t>
      </w:r>
      <w:r w:rsidR="00D00717" w:rsidRPr="002474B8">
        <w:rPr>
          <w:rFonts w:hint="eastAsia"/>
          <w:sz w:val="28"/>
          <w:szCs w:val="28"/>
        </w:rPr>
        <w:t>4</w:t>
      </w:r>
      <w:r w:rsidRPr="002474B8">
        <w:rPr>
          <w:rFonts w:hint="eastAsia"/>
          <w:sz w:val="28"/>
          <w:szCs w:val="28"/>
        </w:rPr>
        <w:t>m</w:t>
      </w:r>
      <w:r w:rsidRPr="00F736F8">
        <w:rPr>
          <w:rFonts w:hint="eastAsia"/>
          <w:sz w:val="28"/>
          <w:szCs w:val="28"/>
        </w:rPr>
        <w:t>；</w:t>
      </w:r>
      <w:r w:rsidR="00D00717">
        <w:rPr>
          <w:rFonts w:hint="eastAsia"/>
          <w:sz w:val="28"/>
          <w:szCs w:val="28"/>
        </w:rPr>
        <w:t>图书楼前道路北侧新增</w:t>
      </w:r>
      <w:r w:rsidR="00D00717">
        <w:rPr>
          <w:rFonts w:hint="eastAsia"/>
          <w:sz w:val="28"/>
          <w:szCs w:val="28"/>
        </w:rPr>
        <w:t>2</w:t>
      </w:r>
      <w:r w:rsidR="00D00717">
        <w:rPr>
          <w:rFonts w:hint="eastAsia"/>
          <w:sz w:val="28"/>
          <w:szCs w:val="28"/>
        </w:rPr>
        <w:t>盏单臂</w:t>
      </w:r>
      <w:r w:rsidR="00B15D30" w:rsidRPr="00B15D30">
        <w:rPr>
          <w:sz w:val="28"/>
          <w:szCs w:val="28"/>
        </w:rPr>
        <w:t>LED</w:t>
      </w:r>
      <w:r w:rsidR="00D00717">
        <w:rPr>
          <w:rFonts w:hint="eastAsia"/>
          <w:sz w:val="28"/>
          <w:szCs w:val="28"/>
        </w:rPr>
        <w:t>路灯</w:t>
      </w:r>
      <w:r w:rsidRPr="00F736F8">
        <w:rPr>
          <w:rFonts w:hint="eastAsia"/>
          <w:sz w:val="28"/>
          <w:szCs w:val="28"/>
        </w:rPr>
        <w:t>（</w:t>
      </w:r>
      <w:r w:rsidRPr="00F736F8">
        <w:rPr>
          <w:rFonts w:hint="eastAsia"/>
          <w:sz w:val="28"/>
          <w:szCs w:val="28"/>
        </w:rPr>
        <w:t>1</w:t>
      </w:r>
      <w:r w:rsidRPr="00F736F8">
        <w:rPr>
          <w:rFonts w:hint="eastAsia"/>
          <w:sz w:val="28"/>
          <w:szCs w:val="28"/>
        </w:rPr>
        <w:t>×</w:t>
      </w:r>
      <w:r w:rsidR="00D00717">
        <w:rPr>
          <w:rFonts w:hint="eastAsia"/>
          <w:sz w:val="28"/>
          <w:szCs w:val="28"/>
        </w:rPr>
        <w:t>10</w:t>
      </w:r>
      <w:r w:rsidRPr="00F736F8">
        <w:rPr>
          <w:rFonts w:hint="eastAsia"/>
          <w:sz w:val="28"/>
          <w:szCs w:val="28"/>
        </w:rPr>
        <w:t>0W</w:t>
      </w:r>
      <w:r w:rsidRPr="00F736F8">
        <w:rPr>
          <w:rFonts w:hint="eastAsia"/>
          <w:sz w:val="28"/>
          <w:szCs w:val="28"/>
        </w:rPr>
        <w:t>）安装高度</w:t>
      </w:r>
      <w:r w:rsidRPr="00F736F8">
        <w:rPr>
          <w:rFonts w:hint="eastAsia"/>
          <w:sz w:val="28"/>
          <w:szCs w:val="28"/>
        </w:rPr>
        <w:t>H=</w:t>
      </w:r>
      <w:r w:rsidR="00D00717">
        <w:rPr>
          <w:rFonts w:hint="eastAsia"/>
          <w:sz w:val="28"/>
          <w:szCs w:val="28"/>
        </w:rPr>
        <w:t>6</w:t>
      </w:r>
      <w:r w:rsidRPr="00F736F8">
        <w:rPr>
          <w:rFonts w:hint="eastAsia"/>
          <w:sz w:val="28"/>
          <w:szCs w:val="28"/>
        </w:rPr>
        <w:t>m</w:t>
      </w:r>
      <w:r w:rsidRPr="00F736F8">
        <w:rPr>
          <w:rFonts w:hint="eastAsia"/>
          <w:sz w:val="28"/>
          <w:szCs w:val="28"/>
        </w:rPr>
        <w:t>；</w:t>
      </w:r>
      <w:r w:rsidR="00D00717">
        <w:rPr>
          <w:rFonts w:hint="eastAsia"/>
          <w:sz w:val="28"/>
          <w:szCs w:val="28"/>
        </w:rPr>
        <w:t>新建燃气锅炉房西山墙安装</w:t>
      </w:r>
      <w:r w:rsidR="00D00717">
        <w:rPr>
          <w:rFonts w:hint="eastAsia"/>
          <w:sz w:val="28"/>
          <w:szCs w:val="28"/>
        </w:rPr>
        <w:t>2</w:t>
      </w:r>
      <w:r w:rsidR="00D00717">
        <w:rPr>
          <w:rFonts w:hint="eastAsia"/>
          <w:sz w:val="28"/>
          <w:szCs w:val="28"/>
        </w:rPr>
        <w:t>盏</w:t>
      </w:r>
      <w:r w:rsidR="00D00717">
        <w:rPr>
          <w:rFonts w:hint="eastAsia"/>
          <w:sz w:val="28"/>
          <w:szCs w:val="28"/>
        </w:rPr>
        <w:t>LED</w:t>
      </w:r>
      <w:r w:rsidR="00D00717">
        <w:rPr>
          <w:rFonts w:hint="eastAsia"/>
          <w:sz w:val="28"/>
          <w:szCs w:val="28"/>
        </w:rPr>
        <w:t>（</w:t>
      </w:r>
      <w:r w:rsidR="00D00717">
        <w:rPr>
          <w:rFonts w:hint="eastAsia"/>
          <w:sz w:val="28"/>
          <w:szCs w:val="28"/>
        </w:rPr>
        <w:t>100W</w:t>
      </w:r>
      <w:r w:rsidR="00D00717">
        <w:rPr>
          <w:rFonts w:hint="eastAsia"/>
          <w:sz w:val="28"/>
          <w:szCs w:val="28"/>
        </w:rPr>
        <w:t>）</w:t>
      </w:r>
      <w:r w:rsidR="00BE6872" w:rsidRPr="00BE6872">
        <w:rPr>
          <w:rFonts w:hint="eastAsia"/>
          <w:sz w:val="28"/>
          <w:szCs w:val="28"/>
        </w:rPr>
        <w:t>单臂路灯灯头</w:t>
      </w:r>
      <w:r w:rsidR="00DD702F">
        <w:rPr>
          <w:rFonts w:hint="eastAsia"/>
          <w:sz w:val="28"/>
          <w:szCs w:val="28"/>
        </w:rPr>
        <w:t>，</w:t>
      </w:r>
      <w:r w:rsidR="00D00717">
        <w:rPr>
          <w:rFonts w:hint="eastAsia"/>
          <w:sz w:val="28"/>
          <w:szCs w:val="28"/>
        </w:rPr>
        <w:t>安装高度</w:t>
      </w:r>
      <w:r w:rsidR="00D00717">
        <w:rPr>
          <w:rFonts w:hint="eastAsia"/>
          <w:sz w:val="28"/>
          <w:szCs w:val="28"/>
        </w:rPr>
        <w:t>3.5m</w:t>
      </w:r>
      <w:r w:rsidR="00DD702F">
        <w:rPr>
          <w:rFonts w:hint="eastAsia"/>
          <w:sz w:val="28"/>
          <w:szCs w:val="28"/>
        </w:rPr>
        <w:t>；图书馆西山墙安装</w:t>
      </w:r>
      <w:r w:rsidR="00DD702F">
        <w:rPr>
          <w:rFonts w:hint="eastAsia"/>
          <w:sz w:val="28"/>
          <w:szCs w:val="28"/>
        </w:rPr>
        <w:t>1</w:t>
      </w:r>
      <w:r w:rsidR="00DD702F">
        <w:rPr>
          <w:rFonts w:hint="eastAsia"/>
          <w:sz w:val="28"/>
          <w:szCs w:val="28"/>
        </w:rPr>
        <w:t>盏</w:t>
      </w:r>
      <w:r w:rsidR="00DD702F" w:rsidRPr="00DD702F">
        <w:rPr>
          <w:rFonts w:hint="eastAsia"/>
          <w:sz w:val="28"/>
          <w:szCs w:val="28"/>
        </w:rPr>
        <w:t>LED</w:t>
      </w:r>
      <w:r w:rsidR="00DD702F" w:rsidRPr="00DD702F">
        <w:rPr>
          <w:rFonts w:hint="eastAsia"/>
          <w:sz w:val="28"/>
          <w:szCs w:val="28"/>
        </w:rPr>
        <w:t>（</w:t>
      </w:r>
      <w:r w:rsidR="00DD702F" w:rsidRPr="00DD702F">
        <w:rPr>
          <w:rFonts w:hint="eastAsia"/>
          <w:sz w:val="28"/>
          <w:szCs w:val="28"/>
        </w:rPr>
        <w:t>100W</w:t>
      </w:r>
      <w:r w:rsidR="00DD702F" w:rsidRPr="00DD702F">
        <w:rPr>
          <w:rFonts w:hint="eastAsia"/>
          <w:sz w:val="28"/>
          <w:szCs w:val="28"/>
        </w:rPr>
        <w:t>）单臂路灯灯头</w:t>
      </w:r>
      <w:r w:rsidR="00DD702F">
        <w:rPr>
          <w:rFonts w:hint="eastAsia"/>
          <w:sz w:val="28"/>
          <w:szCs w:val="28"/>
        </w:rPr>
        <w:t>，</w:t>
      </w:r>
      <w:r w:rsidR="00DD702F" w:rsidRPr="00DD702F">
        <w:rPr>
          <w:rFonts w:hint="eastAsia"/>
          <w:sz w:val="28"/>
          <w:szCs w:val="28"/>
        </w:rPr>
        <w:t>安装高度</w:t>
      </w:r>
      <w:r w:rsidR="00DD702F" w:rsidRPr="00DD702F">
        <w:rPr>
          <w:rFonts w:hint="eastAsia"/>
          <w:sz w:val="28"/>
          <w:szCs w:val="28"/>
        </w:rPr>
        <w:t>3.5m</w:t>
      </w:r>
      <w:r w:rsidR="00DD702F">
        <w:rPr>
          <w:rFonts w:hint="eastAsia"/>
          <w:sz w:val="28"/>
          <w:szCs w:val="28"/>
        </w:rPr>
        <w:t>。</w:t>
      </w:r>
    </w:p>
    <w:p w:rsidR="001F2C04" w:rsidRPr="002474B8" w:rsidRDefault="001F2C04" w:rsidP="00F736F8">
      <w:pPr>
        <w:ind w:firstLineChars="200" w:firstLine="560"/>
        <w:rPr>
          <w:sz w:val="28"/>
          <w:szCs w:val="28"/>
        </w:rPr>
      </w:pPr>
      <w:r w:rsidRPr="002474B8">
        <w:rPr>
          <w:rFonts w:hint="eastAsia"/>
          <w:sz w:val="28"/>
          <w:szCs w:val="28"/>
        </w:rPr>
        <w:t>二、施工内容及方案：</w:t>
      </w:r>
    </w:p>
    <w:p w:rsidR="001F2C04" w:rsidRDefault="001F2C04" w:rsidP="00D86E7E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、安装区域自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号公寓东侧至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号公寓西侧均匀分布，路灯基础为</w:t>
      </w:r>
      <w:r w:rsidR="00B15D30">
        <w:rPr>
          <w:rFonts w:hint="eastAsia"/>
          <w:sz w:val="28"/>
          <w:szCs w:val="28"/>
        </w:rPr>
        <w:t>C30</w:t>
      </w:r>
      <w:r>
        <w:rPr>
          <w:rFonts w:hint="eastAsia"/>
          <w:sz w:val="28"/>
          <w:szCs w:val="28"/>
        </w:rPr>
        <w:t>混凝土</w:t>
      </w:r>
      <w:r w:rsidR="00D86E7E" w:rsidRPr="00D86E7E">
        <w:rPr>
          <w:rFonts w:hint="eastAsia"/>
          <w:sz w:val="28"/>
          <w:szCs w:val="28"/>
        </w:rPr>
        <w:t>基础（</w:t>
      </w:r>
      <w:r w:rsidR="00D86E7E" w:rsidRPr="00D86E7E">
        <w:rPr>
          <w:rFonts w:hint="eastAsia"/>
          <w:sz w:val="28"/>
          <w:szCs w:val="28"/>
        </w:rPr>
        <w:t>0.6</w:t>
      </w:r>
      <w:r w:rsidR="00D86E7E" w:rsidRPr="00D86E7E">
        <w:rPr>
          <w:rFonts w:hint="eastAsia"/>
          <w:sz w:val="28"/>
          <w:szCs w:val="28"/>
        </w:rPr>
        <w:t>×</w:t>
      </w:r>
      <w:r w:rsidR="00D86E7E" w:rsidRPr="00D86E7E">
        <w:rPr>
          <w:rFonts w:hint="eastAsia"/>
          <w:sz w:val="28"/>
          <w:szCs w:val="28"/>
        </w:rPr>
        <w:t>0.6</w:t>
      </w:r>
      <w:r w:rsidR="00D86E7E" w:rsidRPr="00D86E7E">
        <w:rPr>
          <w:rFonts w:hint="eastAsia"/>
          <w:sz w:val="28"/>
          <w:szCs w:val="28"/>
        </w:rPr>
        <w:t>×</w:t>
      </w:r>
      <w:r w:rsidR="00D86E7E" w:rsidRPr="00D86E7E">
        <w:rPr>
          <w:rFonts w:hint="eastAsia"/>
          <w:sz w:val="28"/>
          <w:szCs w:val="28"/>
        </w:rPr>
        <w:t>1.0m</w:t>
      </w:r>
      <w:r w:rsidR="00D86E7E" w:rsidRPr="00D86E7E">
        <w:rPr>
          <w:rFonts w:hint="eastAsia"/>
          <w:sz w:val="28"/>
          <w:szCs w:val="28"/>
        </w:rPr>
        <w:t>），丝杠连接</w:t>
      </w:r>
      <w:r>
        <w:rPr>
          <w:rFonts w:hint="eastAsia"/>
          <w:sz w:val="28"/>
          <w:szCs w:val="28"/>
        </w:rPr>
        <w:t>，</w:t>
      </w:r>
      <w:proofErr w:type="gramStart"/>
      <w:r>
        <w:rPr>
          <w:rFonts w:hint="eastAsia"/>
          <w:sz w:val="28"/>
          <w:szCs w:val="28"/>
        </w:rPr>
        <w:t>灯杆距路边</w:t>
      </w:r>
      <w:proofErr w:type="gramEnd"/>
      <w:r>
        <w:rPr>
          <w:sz w:val="28"/>
          <w:szCs w:val="28"/>
        </w:rPr>
        <w:t>0.5m</w:t>
      </w:r>
      <w:r>
        <w:rPr>
          <w:rFonts w:hint="eastAsia"/>
          <w:sz w:val="28"/>
          <w:szCs w:val="28"/>
        </w:rPr>
        <w:t>，线路按铠装电缆直埋考虑，埋深为室外地坪</w:t>
      </w:r>
      <w:r>
        <w:rPr>
          <w:sz w:val="28"/>
          <w:szCs w:val="28"/>
        </w:rPr>
        <w:t>0.7m</w:t>
      </w:r>
      <w:r>
        <w:rPr>
          <w:rFonts w:hint="eastAsia"/>
          <w:sz w:val="28"/>
          <w:szCs w:val="28"/>
        </w:rPr>
        <w:t>以下，过路时加穿管保护，每路供电电缆</w:t>
      </w:r>
      <w:r>
        <w:rPr>
          <w:sz w:val="28"/>
          <w:szCs w:val="28"/>
        </w:rPr>
        <w:t>YJVV22-3</w:t>
      </w:r>
      <w:r w:rsidRPr="00E17608">
        <w:rPr>
          <w:rFonts w:ascii="宋体" w:hAnsi="宋体" w:hint="eastAsia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6</w:t>
      </w:r>
      <w:r w:rsidR="00D86E7E" w:rsidRPr="00D86E7E">
        <w:t xml:space="preserve"> </w:t>
      </w:r>
      <w:r w:rsidR="00D86E7E" w:rsidRPr="00D86E7E">
        <w:rPr>
          <w:rFonts w:ascii="宋体" w:hAnsi="宋体"/>
          <w:sz w:val="28"/>
          <w:szCs w:val="28"/>
        </w:rPr>
        <w:t>mm</w:t>
      </w:r>
      <w:r w:rsidR="00D86E7E" w:rsidRPr="00D86E7E"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ascii="宋体" w:hAnsi="宋体" w:hint="eastAsia"/>
          <w:sz w:val="28"/>
          <w:szCs w:val="28"/>
        </w:rPr>
        <w:t>，</w:t>
      </w:r>
      <w:r w:rsidR="002474B8">
        <w:rPr>
          <w:rFonts w:ascii="宋体" w:hAnsi="宋体" w:hint="eastAsia"/>
          <w:sz w:val="28"/>
          <w:szCs w:val="28"/>
        </w:rPr>
        <w:t>电缆总长度2</w:t>
      </w:r>
      <w:r w:rsidR="00FE5D40">
        <w:rPr>
          <w:rFonts w:ascii="宋体" w:hAnsi="宋体" w:hint="eastAsia"/>
          <w:sz w:val="28"/>
          <w:szCs w:val="28"/>
        </w:rPr>
        <w:t>26</w:t>
      </w:r>
      <w:r w:rsidR="002474B8">
        <w:rPr>
          <w:rFonts w:ascii="宋体" w:hAnsi="宋体" w:hint="eastAsia"/>
          <w:sz w:val="28"/>
          <w:szCs w:val="28"/>
        </w:rPr>
        <w:t>m，</w:t>
      </w:r>
      <w:r>
        <w:rPr>
          <w:rFonts w:ascii="宋体" w:hAnsi="宋体" w:hint="eastAsia"/>
          <w:sz w:val="28"/>
          <w:szCs w:val="28"/>
        </w:rPr>
        <w:t>共设一个回路，回路控制在风雨操场总箱内。</w:t>
      </w:r>
      <w:r w:rsidR="002474B8" w:rsidRPr="002474B8">
        <w:rPr>
          <w:rFonts w:ascii="宋体" w:hAnsi="宋体" w:hint="eastAsia"/>
          <w:sz w:val="28"/>
          <w:szCs w:val="28"/>
        </w:rPr>
        <w:t>路灯的具体样式</w:t>
      </w:r>
      <w:r w:rsidR="002474B8">
        <w:rPr>
          <w:rFonts w:ascii="宋体" w:hAnsi="宋体" w:hint="eastAsia"/>
          <w:sz w:val="28"/>
          <w:szCs w:val="28"/>
        </w:rPr>
        <w:t>参照4、5号教学楼之间路灯式样。</w:t>
      </w:r>
      <w:r w:rsidR="00586F53">
        <w:rPr>
          <w:rFonts w:ascii="宋体" w:hAnsi="宋体" w:hint="eastAsia"/>
          <w:sz w:val="28"/>
          <w:szCs w:val="28"/>
        </w:rPr>
        <w:t>按照图纸设计，设置手孔井8个。</w:t>
      </w:r>
    </w:p>
    <w:p w:rsidR="00B15D30" w:rsidRDefault="00B15D30" w:rsidP="00F736F8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2、</w:t>
      </w:r>
      <w:r w:rsidRPr="00B15D30">
        <w:rPr>
          <w:rFonts w:ascii="宋体" w:hint="eastAsia"/>
          <w:sz w:val="28"/>
          <w:szCs w:val="28"/>
        </w:rPr>
        <w:t>图书楼前道路北侧新增2盏单臂</w:t>
      </w:r>
      <w:r w:rsidRPr="00B15D30">
        <w:rPr>
          <w:rFonts w:ascii="宋体"/>
          <w:sz w:val="28"/>
          <w:szCs w:val="28"/>
        </w:rPr>
        <w:t>LED</w:t>
      </w:r>
      <w:r w:rsidRPr="00B15D30">
        <w:rPr>
          <w:rFonts w:ascii="宋体" w:hint="eastAsia"/>
          <w:sz w:val="28"/>
          <w:szCs w:val="28"/>
        </w:rPr>
        <w:t>路灯（1×100W）</w:t>
      </w:r>
      <w:r>
        <w:rPr>
          <w:rFonts w:ascii="宋体" w:hint="eastAsia"/>
          <w:sz w:val="28"/>
          <w:szCs w:val="28"/>
        </w:rPr>
        <w:t>，</w:t>
      </w:r>
      <w:r w:rsidRPr="00B15D30">
        <w:rPr>
          <w:rFonts w:ascii="宋体" w:hint="eastAsia"/>
          <w:sz w:val="28"/>
          <w:szCs w:val="28"/>
        </w:rPr>
        <w:t>安装高度H=6m</w:t>
      </w:r>
      <w:r>
        <w:rPr>
          <w:rFonts w:ascii="宋体" w:hint="eastAsia"/>
          <w:sz w:val="28"/>
          <w:szCs w:val="28"/>
        </w:rPr>
        <w:t>，</w:t>
      </w:r>
      <w:r w:rsidR="00D86E7E" w:rsidRPr="00D86E7E">
        <w:rPr>
          <w:rFonts w:ascii="宋体" w:hint="eastAsia"/>
          <w:sz w:val="28"/>
          <w:szCs w:val="28"/>
        </w:rPr>
        <w:t>路灯基础为C30混凝土基础（0.6×0.6×1.0m），丝杠连接</w:t>
      </w:r>
      <w:r w:rsidR="00FE5D40">
        <w:rPr>
          <w:rFonts w:ascii="宋体" w:hint="eastAsia"/>
          <w:sz w:val="28"/>
          <w:szCs w:val="28"/>
        </w:rPr>
        <w:t>，</w:t>
      </w:r>
      <w:proofErr w:type="gramStart"/>
      <w:r w:rsidRPr="00B15D30">
        <w:rPr>
          <w:rFonts w:ascii="宋体" w:hint="eastAsia"/>
          <w:sz w:val="28"/>
          <w:szCs w:val="28"/>
        </w:rPr>
        <w:t>灯杆距路边</w:t>
      </w:r>
      <w:proofErr w:type="gramEnd"/>
      <w:r w:rsidRPr="00B15D30">
        <w:rPr>
          <w:rFonts w:ascii="宋体" w:hint="eastAsia"/>
          <w:sz w:val="28"/>
          <w:szCs w:val="28"/>
        </w:rPr>
        <w:t>0.5m，线路按铠装电缆直埋考虑，埋深为室外地坪0.7m以下，过路时加穿管保护，每路供电电缆YJVV22-3×6</w:t>
      </w:r>
      <w:r w:rsidR="00D86E7E" w:rsidRPr="00D86E7E">
        <w:t xml:space="preserve"> </w:t>
      </w:r>
      <w:r w:rsidR="00D86E7E" w:rsidRPr="00D86E7E">
        <w:rPr>
          <w:rFonts w:ascii="宋体"/>
          <w:sz w:val="28"/>
          <w:szCs w:val="28"/>
        </w:rPr>
        <w:t>mm</w:t>
      </w:r>
      <w:r w:rsidR="00D86E7E" w:rsidRPr="00D86E7E">
        <w:rPr>
          <w:rFonts w:ascii="宋体"/>
          <w:sz w:val="28"/>
          <w:szCs w:val="28"/>
          <w:vertAlign w:val="superscript"/>
        </w:rPr>
        <w:t>2</w:t>
      </w:r>
      <w:r w:rsidRPr="00B15D30">
        <w:rPr>
          <w:rFonts w:ascii="宋体" w:hint="eastAsia"/>
          <w:sz w:val="28"/>
          <w:szCs w:val="28"/>
        </w:rPr>
        <w:t>，</w:t>
      </w:r>
      <w:r w:rsidR="006F71DB" w:rsidRPr="006F71DB">
        <w:rPr>
          <w:rFonts w:ascii="宋体" w:hint="eastAsia"/>
          <w:sz w:val="28"/>
          <w:szCs w:val="28"/>
        </w:rPr>
        <w:t>电缆总长度</w:t>
      </w:r>
      <w:r w:rsidR="00CD4200">
        <w:rPr>
          <w:rFonts w:ascii="宋体" w:hint="eastAsia"/>
          <w:sz w:val="28"/>
          <w:szCs w:val="28"/>
        </w:rPr>
        <w:t>220</w:t>
      </w:r>
      <w:r w:rsidR="006F71DB" w:rsidRPr="006F71DB">
        <w:rPr>
          <w:rFonts w:ascii="宋体" w:hint="eastAsia"/>
          <w:sz w:val="28"/>
          <w:szCs w:val="28"/>
        </w:rPr>
        <w:t>m</w:t>
      </w:r>
      <w:r w:rsidR="006F71DB">
        <w:rPr>
          <w:rFonts w:ascii="宋体" w:hint="eastAsia"/>
          <w:sz w:val="28"/>
          <w:szCs w:val="28"/>
        </w:rPr>
        <w:t>，</w:t>
      </w:r>
      <w:r w:rsidRPr="00B15D30">
        <w:rPr>
          <w:rFonts w:ascii="宋体" w:hint="eastAsia"/>
          <w:sz w:val="28"/>
          <w:szCs w:val="28"/>
        </w:rPr>
        <w:t>共设一个回路，回路控制在</w:t>
      </w:r>
      <w:proofErr w:type="gramStart"/>
      <w:r w:rsidR="002474B8">
        <w:rPr>
          <w:rFonts w:ascii="宋体" w:hint="eastAsia"/>
          <w:sz w:val="28"/>
          <w:szCs w:val="28"/>
        </w:rPr>
        <w:t>西侧门</w:t>
      </w:r>
      <w:proofErr w:type="gramEnd"/>
      <w:r w:rsidR="002474B8">
        <w:rPr>
          <w:rFonts w:ascii="宋体" w:hint="eastAsia"/>
          <w:sz w:val="28"/>
          <w:szCs w:val="28"/>
        </w:rPr>
        <w:t>传达室内</w:t>
      </w:r>
      <w:r w:rsidRPr="00B15D30">
        <w:rPr>
          <w:rFonts w:ascii="宋体" w:hint="eastAsia"/>
          <w:sz w:val="28"/>
          <w:szCs w:val="28"/>
        </w:rPr>
        <w:t>。</w:t>
      </w:r>
      <w:r w:rsidR="002474B8">
        <w:rPr>
          <w:rFonts w:ascii="宋体" w:hint="eastAsia"/>
          <w:sz w:val="28"/>
          <w:szCs w:val="28"/>
        </w:rPr>
        <w:t>路灯</w:t>
      </w:r>
      <w:proofErr w:type="gramStart"/>
      <w:r w:rsidR="002474B8">
        <w:rPr>
          <w:rFonts w:ascii="宋体" w:hint="eastAsia"/>
          <w:sz w:val="28"/>
          <w:szCs w:val="28"/>
        </w:rPr>
        <w:t>灯</w:t>
      </w:r>
      <w:proofErr w:type="gramEnd"/>
      <w:r w:rsidR="002474B8">
        <w:rPr>
          <w:rFonts w:ascii="宋体" w:hint="eastAsia"/>
          <w:sz w:val="28"/>
          <w:szCs w:val="28"/>
        </w:rPr>
        <w:t>杆由学院提供，灯头样式学院指定。</w:t>
      </w:r>
    </w:p>
    <w:p w:rsidR="002474B8" w:rsidRDefault="002474B8" w:rsidP="00F736F8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3、</w:t>
      </w:r>
      <w:r w:rsidRPr="002474B8">
        <w:rPr>
          <w:rFonts w:ascii="宋体" w:hint="eastAsia"/>
          <w:sz w:val="28"/>
          <w:szCs w:val="28"/>
        </w:rPr>
        <w:t>新建燃气锅炉房西山墙安装2盏LED（100W）</w:t>
      </w:r>
      <w:r w:rsidR="006F71DB">
        <w:rPr>
          <w:rFonts w:ascii="宋体" w:hint="eastAsia"/>
          <w:sz w:val="28"/>
          <w:szCs w:val="28"/>
        </w:rPr>
        <w:t>单臂路灯灯头，支架固定于墙上</w:t>
      </w:r>
      <w:r w:rsidRPr="002474B8">
        <w:rPr>
          <w:rFonts w:ascii="宋体" w:hint="eastAsia"/>
          <w:sz w:val="28"/>
          <w:szCs w:val="28"/>
        </w:rPr>
        <w:t>。</w:t>
      </w:r>
      <w:r w:rsidR="0028137E" w:rsidRPr="0028137E">
        <w:rPr>
          <w:rFonts w:ascii="宋体" w:hint="eastAsia"/>
          <w:sz w:val="28"/>
          <w:szCs w:val="28"/>
        </w:rPr>
        <w:t>供电电缆YJVV22-3×6</w:t>
      </w:r>
      <w:r w:rsidR="00D86E7E" w:rsidRPr="00D86E7E">
        <w:t xml:space="preserve"> </w:t>
      </w:r>
      <w:r w:rsidR="00D86E7E" w:rsidRPr="00D86E7E">
        <w:rPr>
          <w:rFonts w:ascii="宋体"/>
          <w:sz w:val="28"/>
          <w:szCs w:val="28"/>
        </w:rPr>
        <w:t>mm</w:t>
      </w:r>
      <w:r w:rsidR="00D86E7E" w:rsidRPr="00D86E7E">
        <w:rPr>
          <w:rFonts w:ascii="宋体"/>
          <w:sz w:val="28"/>
          <w:szCs w:val="28"/>
          <w:vertAlign w:val="superscript"/>
        </w:rPr>
        <w:t>2</w:t>
      </w:r>
      <w:r w:rsidR="0028137E">
        <w:rPr>
          <w:rFonts w:ascii="宋体" w:hint="eastAsia"/>
          <w:sz w:val="28"/>
          <w:szCs w:val="28"/>
        </w:rPr>
        <w:t>，总长度</w:t>
      </w:r>
      <w:r w:rsidR="00FE5D40">
        <w:rPr>
          <w:rFonts w:ascii="宋体" w:hint="eastAsia"/>
          <w:sz w:val="28"/>
          <w:szCs w:val="28"/>
        </w:rPr>
        <w:t>50</w:t>
      </w:r>
      <w:r w:rsidR="0028137E">
        <w:rPr>
          <w:rFonts w:ascii="宋体" w:hint="eastAsia"/>
          <w:sz w:val="28"/>
          <w:szCs w:val="28"/>
        </w:rPr>
        <w:t>m，</w:t>
      </w:r>
      <w:r w:rsidRPr="002474B8">
        <w:rPr>
          <w:rFonts w:ascii="宋体" w:hint="eastAsia"/>
          <w:sz w:val="28"/>
          <w:szCs w:val="28"/>
        </w:rPr>
        <w:t>安装高度</w:t>
      </w:r>
      <w:r w:rsidRPr="002474B8">
        <w:rPr>
          <w:rFonts w:ascii="宋体" w:hint="eastAsia"/>
          <w:sz w:val="28"/>
          <w:szCs w:val="28"/>
        </w:rPr>
        <w:lastRenderedPageBreak/>
        <w:t>3.5m。</w:t>
      </w:r>
      <w:r w:rsidR="00D86E7E" w:rsidRPr="00D86E7E">
        <w:rPr>
          <w:rFonts w:ascii="宋体" w:hint="eastAsia"/>
          <w:sz w:val="28"/>
          <w:szCs w:val="28"/>
        </w:rPr>
        <w:t>灯头与墙之间采用定制钢板开孔膨胀螺栓固定。</w:t>
      </w:r>
      <w:r>
        <w:rPr>
          <w:rFonts w:ascii="宋体" w:hint="eastAsia"/>
          <w:sz w:val="28"/>
          <w:szCs w:val="28"/>
        </w:rPr>
        <w:t>回路控制在锅炉房总配电箱内。具体样式学院指定。</w:t>
      </w:r>
    </w:p>
    <w:p w:rsidR="00DD702F" w:rsidRDefault="00DD702F" w:rsidP="00F736F8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4、</w:t>
      </w:r>
      <w:r w:rsidRPr="00DD702F">
        <w:rPr>
          <w:rFonts w:ascii="宋体" w:hint="eastAsia"/>
          <w:sz w:val="28"/>
          <w:szCs w:val="28"/>
        </w:rPr>
        <w:t>图书馆西山墙安装1盏LED（100W）单臂路灯灯头，安装高度3.5m</w:t>
      </w:r>
      <w:r w:rsidR="00FE5D40">
        <w:rPr>
          <w:rFonts w:ascii="宋体" w:hint="eastAsia"/>
          <w:sz w:val="28"/>
          <w:szCs w:val="28"/>
        </w:rPr>
        <w:t>，</w:t>
      </w:r>
      <w:r w:rsidR="00D86E7E" w:rsidRPr="00D86E7E">
        <w:rPr>
          <w:rFonts w:ascii="宋体" w:hint="eastAsia"/>
          <w:sz w:val="28"/>
          <w:szCs w:val="28"/>
        </w:rPr>
        <w:t>灯头与墙之间采用定制钢板开孔膨胀螺栓固定。</w:t>
      </w:r>
      <w:r w:rsidR="00FE5D40" w:rsidRPr="00FE5D40">
        <w:rPr>
          <w:rFonts w:ascii="宋体" w:hint="eastAsia"/>
          <w:sz w:val="28"/>
          <w:szCs w:val="28"/>
        </w:rPr>
        <w:t>供电电缆YJVV22-3×6</w:t>
      </w:r>
      <w:r w:rsidR="00D86E7E">
        <w:rPr>
          <w:rFonts w:ascii="宋体" w:hint="eastAsia"/>
          <w:sz w:val="28"/>
          <w:szCs w:val="28"/>
        </w:rPr>
        <w:t>mm</w:t>
      </w:r>
      <w:r w:rsidR="00D86E7E" w:rsidRPr="00D86E7E">
        <w:rPr>
          <w:rFonts w:ascii="宋体" w:hint="eastAsia"/>
          <w:sz w:val="28"/>
          <w:szCs w:val="28"/>
          <w:vertAlign w:val="superscript"/>
        </w:rPr>
        <w:t>2</w:t>
      </w:r>
      <w:r w:rsidR="00FE5D40" w:rsidRPr="00FE5D40">
        <w:rPr>
          <w:rFonts w:ascii="宋体" w:hint="eastAsia"/>
          <w:sz w:val="28"/>
          <w:szCs w:val="28"/>
        </w:rPr>
        <w:t>，总长度</w:t>
      </w:r>
      <w:r w:rsidR="00FE5D40">
        <w:rPr>
          <w:rFonts w:ascii="宋体" w:hint="eastAsia"/>
          <w:sz w:val="28"/>
          <w:szCs w:val="28"/>
        </w:rPr>
        <w:t>35</w:t>
      </w:r>
      <w:r w:rsidR="00FE5D40" w:rsidRPr="00FE5D40">
        <w:rPr>
          <w:rFonts w:ascii="宋体" w:hint="eastAsia"/>
          <w:sz w:val="28"/>
          <w:szCs w:val="28"/>
        </w:rPr>
        <w:t>m</w:t>
      </w:r>
      <w:r w:rsidR="00FE5D40">
        <w:rPr>
          <w:rFonts w:ascii="宋体" w:hint="eastAsia"/>
          <w:sz w:val="28"/>
          <w:szCs w:val="28"/>
        </w:rPr>
        <w:t>,</w:t>
      </w:r>
      <w:r w:rsidRPr="00DD702F">
        <w:rPr>
          <w:rFonts w:ascii="宋体" w:hint="eastAsia"/>
          <w:sz w:val="28"/>
          <w:szCs w:val="28"/>
        </w:rPr>
        <w:t>回路控制在</w:t>
      </w:r>
      <w:r>
        <w:rPr>
          <w:rFonts w:ascii="宋体" w:hint="eastAsia"/>
          <w:sz w:val="28"/>
          <w:szCs w:val="28"/>
        </w:rPr>
        <w:t>图书馆室内临近配电箱。</w:t>
      </w:r>
      <w:r w:rsidRPr="00DD702F">
        <w:rPr>
          <w:rFonts w:ascii="宋体" w:hint="eastAsia"/>
          <w:sz w:val="28"/>
          <w:szCs w:val="28"/>
        </w:rPr>
        <w:t>具体样式学院指定。</w:t>
      </w:r>
    </w:p>
    <w:p w:rsidR="00DE28BC" w:rsidRPr="00DE28BC" w:rsidRDefault="00DE28BC" w:rsidP="00F736F8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5、</w:t>
      </w:r>
      <w:r w:rsidRPr="00DE28BC">
        <w:rPr>
          <w:rFonts w:ascii="宋体" w:hint="eastAsia"/>
          <w:sz w:val="28"/>
          <w:szCs w:val="28"/>
        </w:rPr>
        <w:t>电缆埋深0.7m,开挖部分需恢复原貌</w:t>
      </w:r>
      <w:r>
        <w:rPr>
          <w:rFonts w:ascii="宋体" w:hint="eastAsia"/>
          <w:sz w:val="28"/>
          <w:szCs w:val="28"/>
        </w:rPr>
        <w:t>，电缆</w:t>
      </w:r>
      <w:r w:rsidRPr="00DE28BC">
        <w:rPr>
          <w:rFonts w:ascii="宋体" w:hint="eastAsia"/>
          <w:sz w:val="28"/>
          <w:szCs w:val="28"/>
        </w:rPr>
        <w:t>明</w:t>
      </w:r>
      <w:proofErr w:type="gramStart"/>
      <w:r w:rsidRPr="00DE28BC">
        <w:rPr>
          <w:rFonts w:ascii="宋体" w:hint="eastAsia"/>
          <w:sz w:val="28"/>
          <w:szCs w:val="28"/>
        </w:rPr>
        <w:t>装部分</w:t>
      </w:r>
      <w:proofErr w:type="gramEnd"/>
      <w:r w:rsidRPr="00DE28BC">
        <w:rPr>
          <w:rFonts w:ascii="宋体" w:hint="eastAsia"/>
          <w:sz w:val="28"/>
          <w:szCs w:val="28"/>
        </w:rPr>
        <w:t>JDG套管</w:t>
      </w:r>
      <w:r>
        <w:rPr>
          <w:rFonts w:ascii="宋体" w:hint="eastAsia"/>
          <w:sz w:val="28"/>
          <w:szCs w:val="28"/>
        </w:rPr>
        <w:t>。</w:t>
      </w:r>
    </w:p>
    <w:p w:rsidR="002474B8" w:rsidRDefault="00DE28BC" w:rsidP="00F736F8">
      <w:pPr>
        <w:ind w:firstLineChars="200" w:firstLine="560"/>
        <w:rPr>
          <w:rFonts w:ascii="宋体" w:hint="eastAsia"/>
          <w:sz w:val="28"/>
          <w:szCs w:val="28"/>
        </w:rPr>
      </w:pPr>
      <w:r>
        <w:rPr>
          <w:rFonts w:ascii="宋体" w:hint="eastAsia"/>
          <w:sz w:val="28"/>
          <w:szCs w:val="28"/>
        </w:rPr>
        <w:t>6</w:t>
      </w:r>
      <w:r w:rsidR="002474B8">
        <w:rPr>
          <w:rFonts w:ascii="宋体" w:hint="eastAsia"/>
          <w:sz w:val="28"/>
          <w:szCs w:val="28"/>
        </w:rPr>
        <w:t>、上述所有路灯</w:t>
      </w:r>
      <w:r w:rsidR="00DA57F5">
        <w:rPr>
          <w:rFonts w:ascii="宋体" w:hint="eastAsia"/>
          <w:sz w:val="28"/>
          <w:szCs w:val="28"/>
        </w:rPr>
        <w:t>设置控制箱</w:t>
      </w:r>
      <w:r w:rsidR="00586F53">
        <w:rPr>
          <w:rFonts w:ascii="宋体" w:hint="eastAsia"/>
          <w:sz w:val="28"/>
          <w:szCs w:val="28"/>
        </w:rPr>
        <w:t>4套</w:t>
      </w:r>
      <w:r w:rsidR="002474B8">
        <w:rPr>
          <w:rFonts w:ascii="宋体" w:hint="eastAsia"/>
          <w:sz w:val="28"/>
          <w:szCs w:val="28"/>
        </w:rPr>
        <w:t>。</w:t>
      </w:r>
      <w:r w:rsidR="00DA57F5" w:rsidRPr="00DA57F5">
        <w:rPr>
          <w:rFonts w:ascii="宋体" w:hint="eastAsia"/>
          <w:sz w:val="28"/>
          <w:szCs w:val="28"/>
        </w:rPr>
        <w:t>箱内含：2P32A断路器1个、微电脑时空开关1个、接触器1个。</w:t>
      </w:r>
    </w:p>
    <w:p w:rsidR="00AC2CB9" w:rsidRPr="00B15D30" w:rsidRDefault="00AC2CB9" w:rsidP="00F736F8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7、</w:t>
      </w:r>
      <w:r w:rsidRPr="00AC2CB9">
        <w:rPr>
          <w:rFonts w:ascii="宋体" w:hint="eastAsia"/>
          <w:sz w:val="28"/>
          <w:szCs w:val="28"/>
        </w:rPr>
        <w:t>未尽说明之处及具体施工</w:t>
      </w:r>
      <w:r>
        <w:rPr>
          <w:rFonts w:ascii="宋体" w:hint="eastAsia"/>
          <w:sz w:val="28"/>
          <w:szCs w:val="28"/>
        </w:rPr>
        <w:t>内容</w:t>
      </w:r>
      <w:r w:rsidRPr="00AC2CB9">
        <w:rPr>
          <w:rFonts w:ascii="宋体" w:hint="eastAsia"/>
          <w:sz w:val="28"/>
          <w:szCs w:val="28"/>
        </w:rPr>
        <w:t>详见设计图纸</w:t>
      </w:r>
      <w:r>
        <w:rPr>
          <w:rFonts w:ascii="宋体" w:hint="eastAsia"/>
          <w:sz w:val="28"/>
          <w:szCs w:val="28"/>
        </w:rPr>
        <w:t>。</w:t>
      </w:r>
    </w:p>
    <w:p w:rsidR="001F2C04" w:rsidRPr="00DC0965" w:rsidRDefault="001F2C04" w:rsidP="00BD3B9C">
      <w:pPr>
        <w:ind w:firstLineChars="200" w:firstLine="560"/>
        <w:rPr>
          <w:sz w:val="28"/>
          <w:szCs w:val="28"/>
        </w:rPr>
      </w:pPr>
    </w:p>
    <w:sectPr w:rsidR="001F2C04" w:rsidRPr="00DC0965" w:rsidSect="00942CF1"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097" w:rsidRDefault="002C0097" w:rsidP="00607211">
      <w:r>
        <w:separator/>
      </w:r>
    </w:p>
  </w:endnote>
  <w:endnote w:type="continuationSeparator" w:id="0">
    <w:p w:rsidR="002C0097" w:rsidRDefault="002C0097" w:rsidP="006072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097" w:rsidRDefault="002C0097" w:rsidP="00607211">
      <w:r>
        <w:separator/>
      </w:r>
    </w:p>
  </w:footnote>
  <w:footnote w:type="continuationSeparator" w:id="0">
    <w:p w:rsidR="002C0097" w:rsidRDefault="002C0097" w:rsidP="006072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0965"/>
    <w:rsid w:val="000409A3"/>
    <w:rsid w:val="000535C4"/>
    <w:rsid w:val="00057D05"/>
    <w:rsid w:val="00062E48"/>
    <w:rsid w:val="00094778"/>
    <w:rsid w:val="000A4400"/>
    <w:rsid w:val="000D6205"/>
    <w:rsid w:val="000D7286"/>
    <w:rsid w:val="000E284C"/>
    <w:rsid w:val="001114CF"/>
    <w:rsid w:val="00132326"/>
    <w:rsid w:val="0014218A"/>
    <w:rsid w:val="001429F9"/>
    <w:rsid w:val="001A784B"/>
    <w:rsid w:val="001B2A72"/>
    <w:rsid w:val="001B33FD"/>
    <w:rsid w:val="001D15ED"/>
    <w:rsid w:val="001F0310"/>
    <w:rsid w:val="001F2C04"/>
    <w:rsid w:val="00205817"/>
    <w:rsid w:val="002474B8"/>
    <w:rsid w:val="00280033"/>
    <w:rsid w:val="0028137E"/>
    <w:rsid w:val="00291A2A"/>
    <w:rsid w:val="00297BFE"/>
    <w:rsid w:val="002C0097"/>
    <w:rsid w:val="003104EE"/>
    <w:rsid w:val="003110C8"/>
    <w:rsid w:val="003418E8"/>
    <w:rsid w:val="0037195B"/>
    <w:rsid w:val="00383580"/>
    <w:rsid w:val="00395CE3"/>
    <w:rsid w:val="003A5B7A"/>
    <w:rsid w:val="003B3CD9"/>
    <w:rsid w:val="003F38AC"/>
    <w:rsid w:val="00415715"/>
    <w:rsid w:val="004444E1"/>
    <w:rsid w:val="00446890"/>
    <w:rsid w:val="00447D08"/>
    <w:rsid w:val="004616FD"/>
    <w:rsid w:val="00475A44"/>
    <w:rsid w:val="004B3A2A"/>
    <w:rsid w:val="004D4A63"/>
    <w:rsid w:val="005049D6"/>
    <w:rsid w:val="00507179"/>
    <w:rsid w:val="00546653"/>
    <w:rsid w:val="00551C4F"/>
    <w:rsid w:val="00582A81"/>
    <w:rsid w:val="00586F53"/>
    <w:rsid w:val="005A0A5D"/>
    <w:rsid w:val="005D799D"/>
    <w:rsid w:val="00607211"/>
    <w:rsid w:val="006101DC"/>
    <w:rsid w:val="0063129E"/>
    <w:rsid w:val="006322A5"/>
    <w:rsid w:val="00682423"/>
    <w:rsid w:val="0069567C"/>
    <w:rsid w:val="006C15AC"/>
    <w:rsid w:val="006F3C28"/>
    <w:rsid w:val="006F71DB"/>
    <w:rsid w:val="00705B06"/>
    <w:rsid w:val="007B728C"/>
    <w:rsid w:val="007C2CC7"/>
    <w:rsid w:val="007F44F5"/>
    <w:rsid w:val="00811CF7"/>
    <w:rsid w:val="00843BC2"/>
    <w:rsid w:val="008451DC"/>
    <w:rsid w:val="00872A28"/>
    <w:rsid w:val="0093175B"/>
    <w:rsid w:val="0093787F"/>
    <w:rsid w:val="00942895"/>
    <w:rsid w:val="00942B63"/>
    <w:rsid w:val="00942CF1"/>
    <w:rsid w:val="00986633"/>
    <w:rsid w:val="00991CBF"/>
    <w:rsid w:val="0099232C"/>
    <w:rsid w:val="009E2F9C"/>
    <w:rsid w:val="009E35EA"/>
    <w:rsid w:val="00A0032E"/>
    <w:rsid w:val="00A44630"/>
    <w:rsid w:val="00AC2CB9"/>
    <w:rsid w:val="00AC34E3"/>
    <w:rsid w:val="00AF7798"/>
    <w:rsid w:val="00B15D30"/>
    <w:rsid w:val="00B40554"/>
    <w:rsid w:val="00B80AC2"/>
    <w:rsid w:val="00B839A0"/>
    <w:rsid w:val="00BA6515"/>
    <w:rsid w:val="00BB42DB"/>
    <w:rsid w:val="00BB634B"/>
    <w:rsid w:val="00BD3B9C"/>
    <w:rsid w:val="00BE6872"/>
    <w:rsid w:val="00C209A6"/>
    <w:rsid w:val="00C50AC3"/>
    <w:rsid w:val="00C52B09"/>
    <w:rsid w:val="00CB377F"/>
    <w:rsid w:val="00CD10D4"/>
    <w:rsid w:val="00CD4200"/>
    <w:rsid w:val="00CF32C7"/>
    <w:rsid w:val="00D00717"/>
    <w:rsid w:val="00D00922"/>
    <w:rsid w:val="00D14D53"/>
    <w:rsid w:val="00D25049"/>
    <w:rsid w:val="00D439CD"/>
    <w:rsid w:val="00D70D70"/>
    <w:rsid w:val="00D86E7E"/>
    <w:rsid w:val="00DA2370"/>
    <w:rsid w:val="00DA3A5B"/>
    <w:rsid w:val="00DA57F5"/>
    <w:rsid w:val="00DC0965"/>
    <w:rsid w:val="00DC24C9"/>
    <w:rsid w:val="00DD0504"/>
    <w:rsid w:val="00DD702F"/>
    <w:rsid w:val="00DE28BC"/>
    <w:rsid w:val="00DE6288"/>
    <w:rsid w:val="00E17608"/>
    <w:rsid w:val="00E43D8A"/>
    <w:rsid w:val="00E65DFA"/>
    <w:rsid w:val="00E66634"/>
    <w:rsid w:val="00EA5DBB"/>
    <w:rsid w:val="00EE5CFF"/>
    <w:rsid w:val="00F137B6"/>
    <w:rsid w:val="00F170A5"/>
    <w:rsid w:val="00F22B10"/>
    <w:rsid w:val="00F34627"/>
    <w:rsid w:val="00F436E9"/>
    <w:rsid w:val="00F66FC7"/>
    <w:rsid w:val="00F736F8"/>
    <w:rsid w:val="00F81E6B"/>
    <w:rsid w:val="00FE5D40"/>
    <w:rsid w:val="00FE6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40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6072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607211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6072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607211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444924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4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44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44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44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44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444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44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444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444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444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8444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4449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444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4449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84449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4449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8444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84449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98444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444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4449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444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84449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4449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8444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8444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98444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444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444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444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84449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4449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8444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84449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844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8444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8444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8444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4449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444934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44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44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44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44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444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444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444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444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444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444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8444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444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444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444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8444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444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8444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8444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98444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444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444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4449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8444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444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84449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84449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43</cp:revision>
  <cp:lastPrinted>2015-05-27T01:13:00Z</cp:lastPrinted>
  <dcterms:created xsi:type="dcterms:W3CDTF">2015-01-22T07:07:00Z</dcterms:created>
  <dcterms:modified xsi:type="dcterms:W3CDTF">2015-12-22T06:39:00Z</dcterms:modified>
</cp:coreProperties>
</file>