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7" w:type="dxa"/>
        <w:tblInd w:w="95" w:type="dxa"/>
        <w:tblLook w:val="04A0" w:firstRow="1" w:lastRow="0" w:firstColumn="1" w:lastColumn="0" w:noHBand="0" w:noVBand="1"/>
      </w:tblPr>
      <w:tblGrid>
        <w:gridCol w:w="722"/>
        <w:gridCol w:w="1701"/>
        <w:gridCol w:w="2552"/>
        <w:gridCol w:w="1275"/>
        <w:gridCol w:w="993"/>
        <w:gridCol w:w="1984"/>
      </w:tblGrid>
      <w:tr w:rsidR="00630E70" w:rsidRPr="007E23B4" w:rsidTr="00333558">
        <w:trPr>
          <w:trHeight w:val="284"/>
        </w:trPr>
        <w:tc>
          <w:tcPr>
            <w:tcW w:w="922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0E70" w:rsidRPr="007E23B4" w:rsidRDefault="00630E70" w:rsidP="00AA1C45">
            <w:pPr>
              <w:widowControl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附件1：</w:t>
            </w: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山东经贸职业学院202</w:t>
            </w:r>
            <w:r w:rsidR="00AA1C45"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32"/>
                <w:szCs w:val="32"/>
              </w:rPr>
              <w:t>1</w:t>
            </w: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32"/>
                <w:szCs w:val="32"/>
              </w:rPr>
              <w:t>届毕业生专业分布表</w:t>
            </w:r>
          </w:p>
        </w:tc>
      </w:tr>
      <w:tr w:rsidR="00630E70" w:rsidRPr="009A0D6F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毕业生数（人）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小计（人）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7E23B4">
              <w:rPr>
                <w:rFonts w:asciiTheme="majorEastAsia" w:eastAsiaTheme="majorEastAsia" w:hAnsiTheme="majorEastAsia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联系人、电话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会计系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会计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871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1048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付老师 0536-2600119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审计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统计与会计核算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财政金融系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财务管理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8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59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 xml:space="preserve"> 白老师 0536-2600011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互联网金融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金融管理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10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农村金融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投资与理财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证券与期货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70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资产评估与管理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11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工商管理系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工商企业管理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61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陈老师 0536-2600136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连锁经营管理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农村经营管理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人力资源管理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91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社会工作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24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市场营销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130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17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商务工程技术系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电气自动化技术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37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354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王老师 0536-2600059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电子商务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19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电子制造技术与设备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冷链物流技术与管理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网络营销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物流管理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81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国际商务系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报关与国际货运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</w:t>
            </w: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58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魏老师 0536-2600175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24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国际贸易实务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110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25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酒店管理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26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旅游管理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55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27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商务英语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67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28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应用韩语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29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科学与人文系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动漫制作技术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321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姚老师 0536-2600073</w:t>
            </w: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30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广告设计与制作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29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31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计算机应用技术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170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70" w:rsidRPr="007E23B4" w:rsidRDefault="00F54BF7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32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70" w:rsidRPr="007E23B4" w:rsidRDefault="00630E70" w:rsidP="00630E70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计算机网络技术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0E70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46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F54BF7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33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艺术设计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37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E70" w:rsidRPr="007E23B4" w:rsidRDefault="00630E70" w:rsidP="00333558">
            <w:pPr>
              <w:widowControl/>
              <w:jc w:val="left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</w:p>
        </w:tc>
      </w:tr>
      <w:tr w:rsidR="00630E70" w:rsidRPr="007E23B4" w:rsidTr="00333558">
        <w:trPr>
          <w:trHeight w:val="284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30E70" w:rsidRPr="007E23B4" w:rsidRDefault="00630E7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 w:rsidRPr="007E23B4">
              <w:rPr>
                <w:rFonts w:asciiTheme="majorEastAsia" w:eastAsiaTheme="majorEastAsia" w:hAnsiTheme="majorEastAsia" w:cs="宋体" w:hint="eastAsia"/>
                <w:color w:val="000000"/>
                <w:kern w:val="0"/>
              </w:rPr>
              <w:t>合计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E70" w:rsidRPr="007E23B4" w:rsidRDefault="00C90B40" w:rsidP="00333558">
            <w:pPr>
              <w:widowControl/>
              <w:jc w:val="center"/>
              <w:rPr>
                <w:rFonts w:asciiTheme="majorEastAsia" w:eastAsiaTheme="majorEastAsia" w:hAnsiTheme="majorEastAsia" w:cs="宋体"/>
                <w:color w:val="000000"/>
                <w:kern w:val="0"/>
              </w:rPr>
            </w:pPr>
            <w:r>
              <w:rPr>
                <w:rFonts w:asciiTheme="majorEastAsia" w:eastAsiaTheme="majorEastAsia" w:hAnsiTheme="majorEastAsia" w:cs="宋体"/>
                <w:color w:val="000000"/>
                <w:kern w:val="0"/>
              </w:rPr>
              <w:t>3001</w:t>
            </w:r>
          </w:p>
        </w:tc>
      </w:tr>
    </w:tbl>
    <w:p w:rsidR="00630E70" w:rsidRDefault="00630E70" w:rsidP="00630E70">
      <w:pPr>
        <w:spacing w:line="440" w:lineRule="exact"/>
        <w:rPr>
          <w:rFonts w:ascii="仿宋" w:eastAsia="仿宋" w:hAnsi="仿宋" w:cs="宋体"/>
          <w:sz w:val="32"/>
          <w:szCs w:val="32"/>
        </w:rPr>
      </w:pPr>
      <w:bookmarkStart w:id="0" w:name="_GoBack"/>
      <w:bookmarkEnd w:id="0"/>
    </w:p>
    <w:p w:rsidR="005C4650" w:rsidRDefault="005C4650"/>
    <w:sectPr w:rsidR="005C46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070" w:rsidRDefault="00E41070" w:rsidP="00630E70">
      <w:r>
        <w:separator/>
      </w:r>
    </w:p>
  </w:endnote>
  <w:endnote w:type="continuationSeparator" w:id="0">
    <w:p w:rsidR="00E41070" w:rsidRDefault="00E41070" w:rsidP="00630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070" w:rsidRDefault="00E41070" w:rsidP="00630E70">
      <w:r>
        <w:separator/>
      </w:r>
    </w:p>
  </w:footnote>
  <w:footnote w:type="continuationSeparator" w:id="0">
    <w:p w:rsidR="00E41070" w:rsidRDefault="00E41070" w:rsidP="00630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A65"/>
    <w:rsid w:val="002B1772"/>
    <w:rsid w:val="00567217"/>
    <w:rsid w:val="005C4650"/>
    <w:rsid w:val="00630E70"/>
    <w:rsid w:val="00704A65"/>
    <w:rsid w:val="00AA1C45"/>
    <w:rsid w:val="00C90B40"/>
    <w:rsid w:val="00E41070"/>
    <w:rsid w:val="00F5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D4700C3-BEB7-4D2A-BC7B-0752417C0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0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30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30E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30E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30E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胡磊</dc:creator>
  <cp:keywords/>
  <dc:description/>
  <cp:lastModifiedBy>胡磊</cp:lastModifiedBy>
  <cp:revision>7</cp:revision>
  <dcterms:created xsi:type="dcterms:W3CDTF">2020-11-04T06:08:00Z</dcterms:created>
  <dcterms:modified xsi:type="dcterms:W3CDTF">2020-11-09T02:19:00Z</dcterms:modified>
</cp:coreProperties>
</file>