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F0" w:rsidRDefault="008B45F0" w:rsidP="004546FF">
      <w:pPr>
        <w:textAlignment w:val="baseline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1.</w:t>
      </w:r>
    </w:p>
    <w:p w:rsidR="008B45F0" w:rsidRPr="00F910A1" w:rsidRDefault="008B45F0" w:rsidP="006703D2">
      <w:pPr>
        <w:jc w:val="center"/>
        <w:textAlignment w:val="baseline"/>
        <w:rPr>
          <w:b/>
          <w:bCs/>
          <w:sz w:val="36"/>
          <w:szCs w:val="36"/>
        </w:rPr>
      </w:pPr>
      <w:r w:rsidRPr="00F910A1">
        <w:rPr>
          <w:rFonts w:cs="宋体" w:hint="eastAsia"/>
          <w:b/>
          <w:bCs/>
          <w:sz w:val="36"/>
          <w:szCs w:val="36"/>
        </w:rPr>
        <w:t>山东经贸职业学院入校人员登记表</w:t>
      </w:r>
    </w:p>
    <w:p w:rsidR="008B45F0" w:rsidRDefault="008B45F0" w:rsidP="006C2700">
      <w:pPr>
        <w:ind w:firstLineChars="607" w:firstLine="170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418"/>
        <w:gridCol w:w="1701"/>
        <w:gridCol w:w="2881"/>
        <w:gridCol w:w="1705"/>
      </w:tblGrid>
      <w:tr w:rsidR="008B45F0" w:rsidRPr="00385DB3">
        <w:tc>
          <w:tcPr>
            <w:tcW w:w="817" w:type="dxa"/>
            <w:vAlign w:val="center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rFonts w:cs="宋体" w:hint="eastAsia"/>
                <w:sz w:val="28"/>
                <w:szCs w:val="28"/>
              </w:rPr>
              <w:t>编号</w:t>
            </w:r>
          </w:p>
        </w:tc>
        <w:tc>
          <w:tcPr>
            <w:tcW w:w="1418" w:type="dxa"/>
            <w:vAlign w:val="center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rFonts w:cs="宋体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2881" w:type="dxa"/>
            <w:vAlign w:val="center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rFonts w:cs="宋体" w:hint="eastAsia"/>
                <w:sz w:val="28"/>
                <w:szCs w:val="28"/>
              </w:rPr>
              <w:t>来源地</w:t>
            </w:r>
          </w:p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rFonts w:cs="宋体" w:hint="eastAsia"/>
                <w:sz w:val="28"/>
                <w:szCs w:val="28"/>
              </w:rPr>
              <w:t>（具体到县市区）</w:t>
            </w:r>
          </w:p>
        </w:tc>
        <w:tc>
          <w:tcPr>
            <w:tcW w:w="1705" w:type="dxa"/>
            <w:vAlign w:val="center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rFonts w:cs="宋体" w:hint="eastAsia"/>
                <w:sz w:val="28"/>
                <w:szCs w:val="28"/>
              </w:rPr>
              <w:t>备注</w:t>
            </w: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B45F0" w:rsidRPr="00385DB3">
        <w:tc>
          <w:tcPr>
            <w:tcW w:w="817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5DB3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B45F0" w:rsidRPr="00385DB3" w:rsidRDefault="008B45F0" w:rsidP="00385D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8B45F0" w:rsidRDefault="008B45F0" w:rsidP="004546FF">
      <w:pPr>
        <w:textAlignment w:val="baseline"/>
        <w:rPr>
          <w:sz w:val="28"/>
          <w:szCs w:val="28"/>
        </w:rPr>
      </w:pPr>
    </w:p>
    <w:p w:rsidR="008B45F0" w:rsidRDefault="008B45F0" w:rsidP="004546FF">
      <w:pPr>
        <w:textAlignment w:val="baseline"/>
        <w:rPr>
          <w:sz w:val="28"/>
          <w:szCs w:val="28"/>
        </w:rPr>
      </w:pPr>
    </w:p>
    <w:p w:rsidR="008B45F0" w:rsidRDefault="008B45F0" w:rsidP="004546FF">
      <w:pPr>
        <w:textAlignment w:val="baseline"/>
        <w:rPr>
          <w:sz w:val="28"/>
          <w:szCs w:val="28"/>
        </w:rPr>
      </w:pPr>
    </w:p>
    <w:p w:rsidR="008B45F0" w:rsidRDefault="008B45F0" w:rsidP="004546FF">
      <w:pPr>
        <w:textAlignment w:val="baseline"/>
        <w:rPr>
          <w:sz w:val="28"/>
          <w:szCs w:val="28"/>
        </w:rPr>
      </w:pPr>
    </w:p>
    <w:p w:rsidR="008B45F0" w:rsidRDefault="008B45F0" w:rsidP="004546FF">
      <w:pPr>
        <w:textAlignment w:val="baseline"/>
        <w:rPr>
          <w:sz w:val="28"/>
          <w:szCs w:val="28"/>
        </w:rPr>
      </w:pPr>
    </w:p>
    <w:p w:rsidR="008B45F0" w:rsidRDefault="008B45F0" w:rsidP="004546FF">
      <w:pPr>
        <w:textAlignment w:val="baseline"/>
        <w:rPr>
          <w:sz w:val="28"/>
          <w:szCs w:val="28"/>
        </w:rPr>
      </w:pPr>
    </w:p>
    <w:p w:rsidR="008B45F0" w:rsidRDefault="008B45F0" w:rsidP="004546FF">
      <w:pPr>
        <w:textAlignment w:val="baseline"/>
        <w:rPr>
          <w:sz w:val="28"/>
          <w:szCs w:val="28"/>
        </w:rPr>
      </w:pPr>
    </w:p>
    <w:p w:rsidR="008B45F0" w:rsidRDefault="008B45F0" w:rsidP="004546FF">
      <w:pPr>
        <w:textAlignment w:val="baseline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2.</w:t>
      </w:r>
    </w:p>
    <w:p w:rsidR="008B45F0" w:rsidRPr="00D2583E" w:rsidRDefault="008B45F0" w:rsidP="004546FF">
      <w:pPr>
        <w:snapToGrid w:val="0"/>
        <w:spacing w:line="240" w:lineRule="atLeast"/>
        <w:jc w:val="center"/>
        <w:rPr>
          <w:b/>
          <w:bCs/>
          <w:sz w:val="40"/>
          <w:szCs w:val="40"/>
        </w:rPr>
      </w:pPr>
      <w:r w:rsidRPr="00D2583E">
        <w:rPr>
          <w:rFonts w:cs="宋体" w:hint="eastAsia"/>
          <w:b/>
          <w:bCs/>
          <w:sz w:val="40"/>
          <w:szCs w:val="40"/>
        </w:rPr>
        <w:t>山东经贸职业学院人员入校审批表</w:t>
      </w:r>
    </w:p>
    <w:p w:rsidR="008B45F0" w:rsidRDefault="008B45F0" w:rsidP="004546FF"/>
    <w:tbl>
      <w:tblPr>
        <w:tblW w:w="52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2"/>
        <w:gridCol w:w="2326"/>
        <w:gridCol w:w="2038"/>
        <w:gridCol w:w="2440"/>
      </w:tblGrid>
      <w:tr w:rsidR="008B45F0" w:rsidRPr="00454A06" w:rsidTr="004546FF">
        <w:trPr>
          <w:trHeight w:val="690"/>
        </w:trPr>
        <w:tc>
          <w:tcPr>
            <w:tcW w:w="1197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 w:rsidRPr="00454A06">
              <w:rPr>
                <w:rFonts w:cs="宋体" w:hint="eastAsia"/>
                <w:sz w:val="28"/>
                <w:szCs w:val="28"/>
              </w:rPr>
              <w:t>入校人员姓名</w:t>
            </w:r>
          </w:p>
        </w:tc>
        <w:tc>
          <w:tcPr>
            <w:tcW w:w="1300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 w:rsidRPr="00454A06">
              <w:rPr>
                <w:rFonts w:cs="宋体" w:hint="eastAsia"/>
                <w:sz w:val="28"/>
                <w:szCs w:val="28"/>
              </w:rPr>
              <w:t>联系方式</w:t>
            </w:r>
          </w:p>
        </w:tc>
        <w:tc>
          <w:tcPr>
            <w:tcW w:w="1364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</w:p>
        </w:tc>
      </w:tr>
      <w:tr w:rsidR="008B45F0" w:rsidRPr="00454A06" w:rsidTr="004546FF">
        <w:trPr>
          <w:trHeight w:val="690"/>
        </w:trPr>
        <w:tc>
          <w:tcPr>
            <w:tcW w:w="1197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 w:rsidRPr="00454A06">
              <w:rPr>
                <w:rFonts w:cs="宋体" w:hint="eastAsia"/>
                <w:sz w:val="28"/>
                <w:szCs w:val="28"/>
              </w:rPr>
              <w:t>入校人员</w:t>
            </w:r>
          </w:p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 w:rsidRPr="00454A06">
              <w:rPr>
                <w:rFonts w:cs="宋体" w:hint="eastAsia"/>
                <w:sz w:val="28"/>
                <w:szCs w:val="28"/>
              </w:rPr>
              <w:t>所属单位</w:t>
            </w:r>
          </w:p>
        </w:tc>
        <w:tc>
          <w:tcPr>
            <w:tcW w:w="1300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 w:rsidRPr="00454A06">
              <w:rPr>
                <w:rFonts w:cs="宋体" w:hint="eastAsia"/>
                <w:sz w:val="28"/>
                <w:szCs w:val="28"/>
              </w:rPr>
              <w:t>校内联系单位</w:t>
            </w:r>
            <w:r w:rsidRPr="00454A06">
              <w:rPr>
                <w:sz w:val="28"/>
                <w:szCs w:val="28"/>
              </w:rPr>
              <w:t>/</w:t>
            </w:r>
            <w:r w:rsidRPr="00454A06">
              <w:rPr>
                <w:rFonts w:cs="宋体" w:hint="eastAsia"/>
                <w:sz w:val="28"/>
                <w:szCs w:val="28"/>
              </w:rPr>
              <w:t>联系人及电话</w:t>
            </w:r>
          </w:p>
        </w:tc>
        <w:tc>
          <w:tcPr>
            <w:tcW w:w="1364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</w:p>
        </w:tc>
      </w:tr>
      <w:tr w:rsidR="008B45F0" w:rsidRPr="00454A06" w:rsidTr="004546FF">
        <w:trPr>
          <w:trHeight w:val="690"/>
        </w:trPr>
        <w:tc>
          <w:tcPr>
            <w:tcW w:w="1197" w:type="pct"/>
            <w:vAlign w:val="center"/>
          </w:tcPr>
          <w:p w:rsidR="008B45F0" w:rsidRDefault="008B45F0" w:rsidP="00BE5BA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14</w:t>
            </w:r>
            <w:r>
              <w:rPr>
                <w:rFonts w:cs="宋体" w:hint="eastAsia"/>
                <w:sz w:val="28"/>
                <w:szCs w:val="28"/>
              </w:rPr>
              <w:t>天内）</w:t>
            </w:r>
          </w:p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曾</w:t>
            </w:r>
            <w:r w:rsidRPr="00454A06">
              <w:rPr>
                <w:rFonts w:cs="宋体" w:hint="eastAsia"/>
                <w:sz w:val="28"/>
                <w:szCs w:val="28"/>
              </w:rPr>
              <w:t>离潍目的地</w:t>
            </w:r>
            <w:r>
              <w:rPr>
                <w:rFonts w:cs="宋体" w:hint="eastAsia"/>
                <w:sz w:val="28"/>
                <w:szCs w:val="28"/>
              </w:rPr>
              <w:t>和离开时间</w:t>
            </w:r>
          </w:p>
        </w:tc>
        <w:tc>
          <w:tcPr>
            <w:tcW w:w="1300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入</w:t>
            </w:r>
            <w:r w:rsidRPr="00454A06">
              <w:rPr>
                <w:rFonts w:cs="宋体" w:hint="eastAsia"/>
                <w:sz w:val="28"/>
                <w:szCs w:val="28"/>
              </w:rPr>
              <w:t>校时间</w:t>
            </w:r>
          </w:p>
        </w:tc>
        <w:tc>
          <w:tcPr>
            <w:tcW w:w="1364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</w:p>
        </w:tc>
      </w:tr>
      <w:tr w:rsidR="008B45F0" w:rsidRPr="00454A06" w:rsidTr="004546FF">
        <w:trPr>
          <w:trHeight w:val="1948"/>
        </w:trPr>
        <w:tc>
          <w:tcPr>
            <w:tcW w:w="1197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 w:rsidRPr="00454A06">
              <w:rPr>
                <w:rFonts w:cs="宋体" w:hint="eastAsia"/>
                <w:sz w:val="28"/>
                <w:szCs w:val="28"/>
              </w:rPr>
              <w:t>分析研判组</w:t>
            </w:r>
          </w:p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 w:rsidRPr="00454A06"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3803" w:type="pct"/>
            <w:gridSpan w:val="3"/>
          </w:tcPr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</w:tc>
      </w:tr>
      <w:tr w:rsidR="008B45F0" w:rsidRPr="00454A06" w:rsidTr="004546FF">
        <w:trPr>
          <w:trHeight w:val="3279"/>
        </w:trPr>
        <w:tc>
          <w:tcPr>
            <w:tcW w:w="1197" w:type="pct"/>
            <w:vAlign w:val="center"/>
          </w:tcPr>
          <w:p w:rsidR="008B45F0" w:rsidRPr="00454A06" w:rsidRDefault="008B45F0" w:rsidP="00BE5BAC">
            <w:pPr>
              <w:jc w:val="center"/>
              <w:rPr>
                <w:sz w:val="28"/>
                <w:szCs w:val="28"/>
              </w:rPr>
            </w:pPr>
            <w:r w:rsidRPr="00454A06">
              <w:rPr>
                <w:rFonts w:cs="宋体" w:hint="eastAsia"/>
                <w:sz w:val="28"/>
                <w:szCs w:val="28"/>
              </w:rPr>
              <w:t>部门负责人或分工管控单位意见</w:t>
            </w:r>
          </w:p>
        </w:tc>
        <w:tc>
          <w:tcPr>
            <w:tcW w:w="3803" w:type="pct"/>
            <w:gridSpan w:val="3"/>
          </w:tcPr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/>
          <w:p w:rsidR="008B45F0" w:rsidRPr="00454A06" w:rsidRDefault="008B45F0" w:rsidP="00BE5BAC">
            <w:pPr>
              <w:rPr>
                <w:sz w:val="22"/>
              </w:rPr>
            </w:pPr>
          </w:p>
          <w:p w:rsidR="008B45F0" w:rsidRDefault="008B45F0" w:rsidP="006C2700">
            <w:pPr>
              <w:ind w:firstLineChars="100" w:firstLine="220"/>
              <w:rPr>
                <w:sz w:val="22"/>
              </w:rPr>
            </w:pPr>
            <w:r w:rsidRPr="00454A06">
              <w:rPr>
                <w:rFonts w:cs="宋体" w:hint="eastAsia"/>
                <w:sz w:val="22"/>
                <w:szCs w:val="22"/>
              </w:rPr>
              <w:t>负责人签字：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454A06">
              <w:rPr>
                <w:rFonts w:cs="宋体" w:hint="eastAsia"/>
                <w:sz w:val="22"/>
                <w:szCs w:val="22"/>
              </w:rPr>
              <w:t>日期：</w:t>
            </w:r>
          </w:p>
          <w:p w:rsidR="008B45F0" w:rsidRPr="00454A06" w:rsidRDefault="008B45F0" w:rsidP="00BE5BAC">
            <w:pPr>
              <w:rPr>
                <w:sz w:val="22"/>
              </w:rPr>
            </w:pPr>
          </w:p>
          <w:p w:rsidR="008B45F0" w:rsidRPr="00454A06" w:rsidRDefault="008B45F0" w:rsidP="006C2700">
            <w:pPr>
              <w:ind w:firstLineChars="2100" w:firstLine="4620"/>
            </w:pPr>
            <w:r w:rsidRPr="00454A06">
              <w:rPr>
                <w:rFonts w:cs="宋体" w:hint="eastAsia"/>
                <w:sz w:val="22"/>
                <w:szCs w:val="22"/>
              </w:rPr>
              <w:t>盖章：</w:t>
            </w:r>
          </w:p>
        </w:tc>
      </w:tr>
    </w:tbl>
    <w:p w:rsidR="008B45F0" w:rsidRDefault="008B45F0" w:rsidP="006C2700">
      <w:pPr>
        <w:ind w:rightChars="-244" w:right="-512"/>
      </w:pPr>
      <w:r>
        <w:rPr>
          <w:rFonts w:cs="宋体" w:hint="eastAsia"/>
        </w:rPr>
        <w:t>注：</w:t>
      </w:r>
      <w:r>
        <w:t>1</w:t>
      </w:r>
      <w:r>
        <w:rPr>
          <w:rFonts w:cs="宋体" w:hint="eastAsia"/>
        </w:rPr>
        <w:t>、需要分析研判组进行研判的，要将本表与人员</w:t>
      </w:r>
      <w:r w:rsidRPr="00A64D13">
        <w:rPr>
          <w:rFonts w:cs="宋体" w:hint="eastAsia"/>
        </w:rPr>
        <w:t>健康码、行程卡、</w:t>
      </w:r>
      <w:r w:rsidRPr="00A64D13">
        <w:t>48</w:t>
      </w:r>
      <w:r w:rsidRPr="00A64D13">
        <w:rPr>
          <w:rFonts w:cs="宋体" w:hint="eastAsia"/>
        </w:rPr>
        <w:t>小时内的核酸检测结果、《人员疫情摸排表（近</w:t>
      </w:r>
      <w:r w:rsidRPr="00A64D13">
        <w:t>14</w:t>
      </w:r>
      <w:r w:rsidRPr="00A64D13">
        <w:rPr>
          <w:rFonts w:cs="宋体" w:hint="eastAsia"/>
        </w:rPr>
        <w:t>天）》</w:t>
      </w:r>
      <w:r>
        <w:rPr>
          <w:rFonts w:cs="宋体" w:hint="eastAsia"/>
        </w:rPr>
        <w:t>一并报送分析研判组。</w:t>
      </w:r>
    </w:p>
    <w:p w:rsidR="008B45F0" w:rsidRPr="00BE5BB0" w:rsidRDefault="008B45F0" w:rsidP="004546FF">
      <w:r>
        <w:t xml:space="preserve">    2</w:t>
      </w:r>
      <w:r>
        <w:rPr>
          <w:rFonts w:cs="宋体" w:hint="eastAsia"/>
        </w:rPr>
        <w:t>、不需要分析研判组进行研判的，“分析研判组意见”栏可以不填。</w:t>
      </w:r>
    </w:p>
    <w:p w:rsidR="008B45F0" w:rsidRPr="004546FF" w:rsidRDefault="008B45F0" w:rsidP="00F910A1">
      <w:pPr>
        <w:jc w:val="center"/>
        <w:textAlignment w:val="baseline"/>
        <w:rPr>
          <w:sz w:val="28"/>
          <w:szCs w:val="28"/>
        </w:rPr>
      </w:pPr>
    </w:p>
    <w:sectPr w:rsidR="008B45F0" w:rsidRPr="004546FF" w:rsidSect="0088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74" w:rsidRDefault="00162374" w:rsidP="004A26BE">
      <w:r>
        <w:separator/>
      </w:r>
    </w:p>
  </w:endnote>
  <w:endnote w:type="continuationSeparator" w:id="0">
    <w:p w:rsidR="00162374" w:rsidRDefault="00162374" w:rsidP="004A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74" w:rsidRDefault="00162374" w:rsidP="004A26BE">
      <w:r>
        <w:separator/>
      </w:r>
    </w:p>
  </w:footnote>
  <w:footnote w:type="continuationSeparator" w:id="0">
    <w:p w:rsidR="00162374" w:rsidRDefault="00162374" w:rsidP="004A2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5573"/>
    <w:multiLevelType w:val="hybridMultilevel"/>
    <w:tmpl w:val="751AE134"/>
    <w:lvl w:ilvl="0" w:tplc="92044C38">
      <w:start w:val="1"/>
      <w:numFmt w:val="decimal"/>
      <w:lvlText w:val="%1、"/>
      <w:lvlJc w:val="left"/>
      <w:pPr>
        <w:ind w:left="1490" w:hanging="93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0A8"/>
    <w:rsid w:val="000606F6"/>
    <w:rsid w:val="0009509C"/>
    <w:rsid w:val="000B5D0B"/>
    <w:rsid w:val="000F4AB5"/>
    <w:rsid w:val="001220E3"/>
    <w:rsid w:val="00162374"/>
    <w:rsid w:val="001C3C81"/>
    <w:rsid w:val="0021771C"/>
    <w:rsid w:val="00277B8B"/>
    <w:rsid w:val="002C4B8C"/>
    <w:rsid w:val="003106B4"/>
    <w:rsid w:val="00312E47"/>
    <w:rsid w:val="00334F4B"/>
    <w:rsid w:val="003772C8"/>
    <w:rsid w:val="003845AC"/>
    <w:rsid w:val="00385DB3"/>
    <w:rsid w:val="004362DA"/>
    <w:rsid w:val="004546FF"/>
    <w:rsid w:val="00454A06"/>
    <w:rsid w:val="0047299A"/>
    <w:rsid w:val="00483E8C"/>
    <w:rsid w:val="004A26BE"/>
    <w:rsid w:val="004B0DE8"/>
    <w:rsid w:val="004B5DF8"/>
    <w:rsid w:val="00540B79"/>
    <w:rsid w:val="005B79F2"/>
    <w:rsid w:val="006177ED"/>
    <w:rsid w:val="00621D97"/>
    <w:rsid w:val="006703D2"/>
    <w:rsid w:val="006722B4"/>
    <w:rsid w:val="00685C9C"/>
    <w:rsid w:val="006A076A"/>
    <w:rsid w:val="006C2700"/>
    <w:rsid w:val="006E2950"/>
    <w:rsid w:val="00790532"/>
    <w:rsid w:val="007C13DF"/>
    <w:rsid w:val="007C7E32"/>
    <w:rsid w:val="007E0F5A"/>
    <w:rsid w:val="00877506"/>
    <w:rsid w:val="00880732"/>
    <w:rsid w:val="0088249D"/>
    <w:rsid w:val="00886BDC"/>
    <w:rsid w:val="0089575C"/>
    <w:rsid w:val="008A52D7"/>
    <w:rsid w:val="008B45F0"/>
    <w:rsid w:val="00A64D13"/>
    <w:rsid w:val="00AC5656"/>
    <w:rsid w:val="00AD40D8"/>
    <w:rsid w:val="00B27726"/>
    <w:rsid w:val="00B8542F"/>
    <w:rsid w:val="00BA092A"/>
    <w:rsid w:val="00BA60C7"/>
    <w:rsid w:val="00BA6C9C"/>
    <w:rsid w:val="00BA6CE6"/>
    <w:rsid w:val="00BA7B33"/>
    <w:rsid w:val="00BB14A9"/>
    <w:rsid w:val="00BE4C81"/>
    <w:rsid w:val="00BE5BAC"/>
    <w:rsid w:val="00BE5BB0"/>
    <w:rsid w:val="00CC18E3"/>
    <w:rsid w:val="00CE3E84"/>
    <w:rsid w:val="00D2583E"/>
    <w:rsid w:val="00D610A8"/>
    <w:rsid w:val="00DE2A19"/>
    <w:rsid w:val="00E0781F"/>
    <w:rsid w:val="00E706EA"/>
    <w:rsid w:val="00F01F2A"/>
    <w:rsid w:val="00F60DB4"/>
    <w:rsid w:val="00F9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0DE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E706EA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E706EA"/>
    <w:rPr>
      <w:sz w:val="18"/>
      <w:szCs w:val="18"/>
    </w:rPr>
  </w:style>
  <w:style w:type="paragraph" w:styleId="a5">
    <w:name w:val="header"/>
    <w:basedOn w:val="a"/>
    <w:link w:val="Char0"/>
    <w:uiPriority w:val="99"/>
    <w:rsid w:val="004A2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4A26BE"/>
    <w:rPr>
      <w:sz w:val="18"/>
      <w:szCs w:val="18"/>
    </w:rPr>
  </w:style>
  <w:style w:type="paragraph" w:styleId="a6">
    <w:name w:val="footer"/>
    <w:basedOn w:val="a"/>
    <w:link w:val="Char1"/>
    <w:uiPriority w:val="99"/>
    <w:rsid w:val="004A2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4A26B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F910A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F910A1"/>
  </w:style>
  <w:style w:type="table" w:styleId="a8">
    <w:name w:val="Table Grid"/>
    <w:basedOn w:val="a1"/>
    <w:uiPriority w:val="99"/>
    <w:rsid w:val="00F910A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>Hewlett-Packard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关于调整人员外出和入校手续的通知</dc:title>
  <dc:creator>xb21cn</dc:creator>
  <cp:lastModifiedBy>庄皓凯</cp:lastModifiedBy>
  <cp:revision>2</cp:revision>
  <cp:lastPrinted>2022-06-02T09:04:00Z</cp:lastPrinted>
  <dcterms:created xsi:type="dcterms:W3CDTF">2022-07-11T00:56:00Z</dcterms:created>
  <dcterms:modified xsi:type="dcterms:W3CDTF">2022-07-11T00:56:00Z</dcterms:modified>
</cp:coreProperties>
</file>